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>
          <w:bookmarkStart w:id="0" w:name="_GoBack"/>
          <w:bookmarkEnd w:id="0"/>
          <w:r>
            <w:rPr>
              <w:b/>
              <w:sz w:val="1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page">
                      <wp:posOffset>1632585</wp:posOffset>
                    </wp:positionH>
                    <wp:positionV relativeFrom="paragraph">
                      <wp:posOffset>39370</wp:posOffset>
                    </wp:positionV>
                    <wp:extent cx="5643245" cy="388620"/>
                    <wp:effectExtent l="0" t="0" r="10795" b="7620"/>
                    <wp:wrapNone/>
                    <wp:docPr id="1306648514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43245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Spelling Words Term</w:t>
                                </w:r>
                                <w:r>
                                  <w:rPr>
                                    <w:rFonts w:hint="default"/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  <w:lang w:val="en-US"/>
                                  </w:rPr>
                                  <w:t xml:space="preserve"> 3</w:t>
                                </w: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 xml:space="preserve"> – Week </w:t>
                                </w:r>
                                <w:r>
                                  <w:rPr>
                                    <w:rFonts w:hint="default"/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  <w:lang w:val="en-US"/>
                                  </w:rPr>
                                  <w:t>5 (HW)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Term1 – Week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1" o:spid="_x0000_s1026" o:spt="202" type="#_x0000_t202" style="position:absolute;left:0pt;margin-left:128.55pt;margin-top:3.1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dor1vUAAAACQEAAA8AAAAAAAAAAQAgAAAA&#10;IgAAAGRycy9kb3ducmV2LnhtbFBLAQIUABQAAAAIAIdO4kAjWsRiSAIAAJcEAAAOAAAAAAAAAAEA&#10;IAAAACMBAABkcnMvZTJvRG9jLnhtbFBLBQYAAAAABgAGAFkBAADdBQ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b/>
                              <w:bCs/>
                              <w:sz w:val="40"/>
                              <w:szCs w:val="40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Spelling Words Term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40"/>
                              <w:szCs w:val="40"/>
                              <w:u w:val="single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 xml:space="preserve"> – Week 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40"/>
                              <w:szCs w:val="40"/>
                              <w:u w:val="single"/>
                              <w:lang w:val="en-US"/>
                            </w:rPr>
                            <w:t>5 (HW)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Term1 – Week 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>
      <w:pPr>
        <w:jc w:val="both"/>
      </w:pPr>
    </w:p>
    <w:tbl>
      <w:tblPr>
        <w:tblStyle w:val="4"/>
        <w:tblpPr w:leftFromText="180" w:rightFromText="180" w:vertAnchor="text" w:horzAnchor="page" w:tblpX="582" w:tblpY="448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854"/>
        <w:gridCol w:w="1661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854" w:type="dxa"/>
          </w:tcPr>
          <w:p>
            <w:pPr>
              <w:ind w:left="600" w:hanging="600" w:hangingChars="25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Prefix “un”</w:t>
            </w:r>
          </w:p>
          <w:p>
            <w:pPr>
              <w:ind w:firstLine="120" w:firstLineChars="5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61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firstLine="140" w:firstLineChars="50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 w:ascii="Comic Sans MS" w:hAnsi="Comic Sans MS" w:cs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Comic Sans MS"/>
                <w:sz w:val="28"/>
                <w:szCs w:val="28"/>
                <w:lang w:val="en-US"/>
              </w:rPr>
              <w:t>unwrap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 w:ascii="Comic Sans MS" w:hAnsi="Comic Sans MS" w:cs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omic Sans MS" w:hAnsi="Comic Sans MS" w:cs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661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 w:firstLine="140" w:firstLineChars="50"/>
              <w:jc w:val="both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left="6" w:firstLine="140" w:firstLineChars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 w:ascii="Comic Sans MS" w:hAnsi="Comic Sans MS" w:cs="Comic Sans MS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cs="Comic Sans MS"/>
                <w:sz w:val="28"/>
                <w:szCs w:val="28"/>
                <w:lang w:val="en-US"/>
              </w:rPr>
              <w:t>unzip</w:t>
            </w:r>
          </w:p>
        </w:tc>
        <w:tc>
          <w:tcPr>
            <w:tcW w:w="1661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 w:ascii="Comic Sans MS" w:hAnsi="Comic Sans MS" w:eastAsia="SimSun" w:cs="Comic Sans MS"/>
                <w:sz w:val="28"/>
                <w:szCs w:val="28"/>
                <w:lang w:val="en-US"/>
              </w:rPr>
            </w:pPr>
            <w:r>
              <w:rPr>
                <w:rFonts w:hint="default" w:cs="Comic Sans MS"/>
                <w:sz w:val="28"/>
                <w:szCs w:val="28"/>
                <w:lang w:val="en-US"/>
              </w:rPr>
              <w:t>unlucky</w:t>
            </w:r>
          </w:p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 w:ascii="Comic Sans MS" w:hAnsi="Comic Sans MS" w:eastAsia="SimSun" w:cs="Comic Sans MS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firstLine="140" w:firstLineChars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 w:ascii="Comic Sans MS" w:hAnsi="Comic Sans MS" w:cs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cs="Comic Sans MS"/>
                <w:sz w:val="28"/>
                <w:szCs w:val="28"/>
                <w:lang w:val="en-US"/>
              </w:rPr>
              <w:t>undo</w:t>
            </w:r>
          </w:p>
        </w:tc>
        <w:tc>
          <w:tcPr>
            <w:tcW w:w="1661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2" w:firstLine="140" w:firstLineChars="5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cs="Comic Sans MS"/>
                <w:sz w:val="28"/>
                <w:szCs w:val="28"/>
                <w:lang w:val="en-US"/>
              </w:rPr>
              <w:t>unsafe</w:t>
            </w: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661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54" w:type="dxa"/>
          </w:tcPr>
          <w:p>
            <w:pPr>
              <w:pStyle w:val="19"/>
              <w:ind w:left="840" w:right="374" w:hanging="840" w:hangingChars="30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cs="Comic Sans MS"/>
                <w:sz w:val="28"/>
                <w:szCs w:val="28"/>
                <w:lang w:val="en-US"/>
              </w:rPr>
              <w:t>unplug</w:t>
            </w:r>
          </w:p>
          <w:p>
            <w:pPr>
              <w:pStyle w:val="19"/>
              <w:ind w:left="840" w:right="374" w:hanging="840" w:hangingChars="30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9"/>
              <w:ind w:left="840" w:right="374" w:hanging="840" w:hangingChars="30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>
            <w:pPr>
              <w:pStyle w:val="19"/>
              <w:ind w:right="374" w:firstLine="140" w:firstLineChars="5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cs="Comic Sans MS"/>
                <w:sz w:val="28"/>
                <w:szCs w:val="28"/>
                <w:lang w:val="en-US"/>
              </w:rPr>
              <w:t>unlock</w:t>
            </w:r>
          </w:p>
          <w:p>
            <w:pPr>
              <w:pStyle w:val="19"/>
              <w:ind w:left="838" w:leftChars="139" w:right="374" w:hanging="560" w:hangingChars="20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>
            <w:pPr>
              <w:pStyle w:val="19"/>
              <w:ind w:right="374" w:firstLine="140" w:firstLineChars="5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cs="Comic Sans MS"/>
                <w:sz w:val="28"/>
                <w:szCs w:val="28"/>
                <w:lang w:val="en-US"/>
              </w:rPr>
              <w:t>unfair</w:t>
            </w: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66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</w:t>
            </w:r>
          </w:p>
        </w:tc>
        <w:tc>
          <w:tcPr>
            <w:tcW w:w="1854" w:type="dxa"/>
          </w:tcPr>
          <w:p>
            <w:pPr>
              <w:pStyle w:val="19"/>
              <w:ind w:left="1080" w:right="374" w:hanging="1260" w:hangingChars="45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cs="Comic Sans MS"/>
                <w:sz w:val="28"/>
                <w:szCs w:val="28"/>
                <w:lang w:val="en-US"/>
              </w:rPr>
              <w:t xml:space="preserve">  unpack</w:t>
            </w:r>
          </w:p>
        </w:tc>
        <w:tc>
          <w:tcPr>
            <w:tcW w:w="166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1854" w:type="dxa"/>
          </w:tcPr>
          <w:p>
            <w:pPr>
              <w:pStyle w:val="19"/>
              <w:ind w:left="120" w:right="374" w:hanging="140" w:hangingChars="50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eastAsia="SimSun" w:cs="Comic Sans MS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eastAsia="SimSun" w:cs="Comic Sans MS"/>
                <w:sz w:val="28"/>
                <w:szCs w:val="28"/>
                <w:lang w:val="en-US"/>
              </w:rPr>
              <w:t>unkind</w:t>
            </w:r>
          </w:p>
        </w:tc>
        <w:tc>
          <w:tcPr>
            <w:tcW w:w="166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center"/>
      </w:pPr>
    </w:p>
    <w:p>
      <w:pPr>
        <w:jc w:val="left"/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Choose 5 words  from the spelling list and  put them into sentences.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jc w:val="both"/>
      </w:pPr>
    </w:p>
    <w:p>
      <w:pPr>
        <w:spacing w:line="0" w:lineRule="atLeast"/>
        <w:rPr>
          <w:rFonts w:hint="default" w:ascii="Arial Narrow" w:hAnsi="Arial Narrow" w:eastAsia="Britannic Bold"/>
          <w:b/>
          <w:bCs w:val="0"/>
          <w:sz w:val="28"/>
          <w:szCs w:val="6"/>
          <w:lang w:val="en-US"/>
        </w:rPr>
      </w:pPr>
      <w:r>
        <w:rPr>
          <w:rFonts w:hint="default" w:ascii="Arial Narrow" w:hAnsi="Arial Narrow" w:eastAsia="Britannic Bold"/>
          <w:b/>
          <w:bCs w:val="0"/>
          <w:sz w:val="28"/>
          <w:szCs w:val="6"/>
          <w:lang w:val="en-US"/>
        </w:rPr>
        <w:t>Write the word to complete the sentences:</w:t>
      </w:r>
    </w:p>
    <w:p>
      <w:pPr>
        <w:spacing w:line="0" w:lineRule="atLeast"/>
        <w:jc w:val="center"/>
        <w:rPr>
          <w:rFonts w:hint="default" w:ascii="Arial Narrow" w:hAnsi="Arial Narrow" w:eastAsia="Britannic Bold"/>
          <w:b/>
          <w:bCs w:val="0"/>
          <w:sz w:val="28"/>
          <w:szCs w:val="6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0" w:lineRule="atLeast"/>
              <w:jc w:val="center"/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</w:pPr>
            <w:r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  <w:t>unload</w:t>
            </w:r>
          </w:p>
        </w:tc>
        <w:tc>
          <w:tcPr>
            <w:tcW w:w="2136" w:type="dxa"/>
          </w:tcPr>
          <w:p>
            <w:pPr>
              <w:spacing w:line="0" w:lineRule="atLeast"/>
              <w:jc w:val="center"/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</w:pPr>
            <w:r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  <w:t>unmade</w:t>
            </w:r>
          </w:p>
        </w:tc>
        <w:tc>
          <w:tcPr>
            <w:tcW w:w="2136" w:type="dxa"/>
          </w:tcPr>
          <w:p>
            <w:pPr>
              <w:spacing w:line="0" w:lineRule="atLeast"/>
              <w:jc w:val="center"/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</w:pPr>
            <w:r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  <w:t>unwell</w:t>
            </w:r>
          </w:p>
        </w:tc>
        <w:tc>
          <w:tcPr>
            <w:tcW w:w="2137" w:type="dxa"/>
          </w:tcPr>
          <w:p>
            <w:pPr>
              <w:spacing w:line="0" w:lineRule="atLeast"/>
              <w:jc w:val="center"/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</w:pPr>
            <w:r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  <w:t>unhurt</w:t>
            </w:r>
          </w:p>
        </w:tc>
        <w:tc>
          <w:tcPr>
            <w:tcW w:w="2137" w:type="dxa"/>
          </w:tcPr>
          <w:p>
            <w:pPr>
              <w:spacing w:line="0" w:lineRule="atLeast"/>
              <w:jc w:val="center"/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</w:pPr>
            <w:r>
              <w:rPr>
                <w:rFonts w:hint="default" w:ascii="Arial Narrow" w:hAnsi="Arial Narrow" w:eastAsia="Britannic Bold"/>
                <w:b/>
                <w:bCs w:val="0"/>
                <w:sz w:val="28"/>
                <w:szCs w:val="6"/>
                <w:vertAlign w:val="baseline"/>
                <w:lang w:val="en-US"/>
              </w:rPr>
              <w:t>unlock</w:t>
            </w:r>
          </w:p>
        </w:tc>
      </w:tr>
    </w:tbl>
    <w:p>
      <w:pPr>
        <w:spacing w:line="0" w:lineRule="atLeast"/>
        <w:rPr>
          <w:rFonts w:ascii="Arial Narrow" w:hAnsi="Arial Narrow" w:eastAsia="Britannic Bold"/>
          <w:b/>
          <w:bCs w:val="0"/>
          <w:sz w:val="28"/>
          <w:szCs w:val="6"/>
        </w:rPr>
      </w:pPr>
      <w:r>
        <w:rPr>
          <w:rFonts w:ascii="Arial Narrow" w:hAnsi="Arial Narrow" w:eastAsia="Britannic Bold"/>
          <w:b/>
          <w:bCs w:val="0"/>
          <w:sz w:val="28"/>
          <w:szCs w:val="6"/>
        </w:rPr>
        <w:tab/>
      </w: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Dad began to  -------------------- the box.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The girl fell down but was  --------------------.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Joe left his bed ----------------------------------.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 xml:space="preserve"> Molly was told to----------------------- the gate.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 xml:space="preserve"> I was so ----------------------- so  I did not go to school.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185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left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4FA&#10;EdgAAAALAQAADwAAAAAAAAABACAAAAAiAAAAZHJzL2Rvd25yZXYueG1sUEsBAhQAFAAAAAgAh07i&#10;QOEKElQiAgAAgA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CedgAAAAK&#10;AQAADwAAAAAAAAABACAAAAAiAAAAZHJzL2Rvd25yZXYueG1sUEsBAhQAFAAAAAgAh07iQIPacrYc&#10;AgAAe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30884"/>
    <w:multiLevelType w:val="singleLevel"/>
    <w:tmpl w:val="3E7308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06FE034E"/>
    <w:rsid w:val="0DBF287B"/>
    <w:rsid w:val="10F03CCF"/>
    <w:rsid w:val="1AC113D5"/>
    <w:rsid w:val="2DA306CF"/>
    <w:rsid w:val="30B125F9"/>
    <w:rsid w:val="317205E4"/>
    <w:rsid w:val="319078F3"/>
    <w:rsid w:val="351B3C08"/>
    <w:rsid w:val="359C3743"/>
    <w:rsid w:val="3DBF40AF"/>
    <w:rsid w:val="441D3420"/>
    <w:rsid w:val="446820F0"/>
    <w:rsid w:val="4803415E"/>
    <w:rsid w:val="49F13658"/>
    <w:rsid w:val="4E5911B5"/>
    <w:rsid w:val="4EE02570"/>
    <w:rsid w:val="502F206F"/>
    <w:rsid w:val="54E6488E"/>
    <w:rsid w:val="5D3B66A2"/>
    <w:rsid w:val="5E1446D6"/>
    <w:rsid w:val="600342B0"/>
    <w:rsid w:val="60FE2C98"/>
    <w:rsid w:val="67705FEE"/>
    <w:rsid w:val="6EFC6F31"/>
    <w:rsid w:val="6F735068"/>
    <w:rsid w:val="734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976</Characters>
  <Lines>8</Lines>
  <Paragraphs>2</Paragraphs>
  <TotalTime>65</TotalTime>
  <ScaleCrop>false</ScaleCrop>
  <LinksUpToDate>false</LinksUpToDate>
  <CharactersWithSpaces>1145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ann ahmed</cp:lastModifiedBy>
  <dcterms:modified xsi:type="dcterms:W3CDTF">2024-05-18T21:03:46Z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9DA4AA4C448E4C51BCE1171D24FC9389_13</vt:lpwstr>
  </property>
</Properties>
</file>