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835375767"/>
        <w:docPartObj>
          <w:docPartGallery w:val="autotext"/>
        </w:docPartObj>
      </w:sdtPr>
      <w:sdtEndPr>
        <w:rPr>
          <w:rFonts w:ascii="Arial Narrow" w:hAnsi="Arial Narrow" w:eastAsia="Britannic Bold"/>
          <w:bCs/>
          <w:sz w:val="26"/>
          <w:szCs w:val="4"/>
        </w:rPr>
      </w:sdtEndPr>
      <w:sdtContent>
        <w:p>
          <w:pPr>
            <w:rPr>
              <w:rFonts w:hint="default"/>
              <w:lang w:val="en-US"/>
            </w:rPr>
          </w:pPr>
        </w:p>
        <w:p/>
      </w:sdtContent>
    </w:sdt>
    <w:p>
      <w:pPr>
        <w:jc w:val="both"/>
      </w:pPr>
      <w:r>
        <w:rPr>
          <w:b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1624965</wp:posOffset>
                </wp:positionH>
                <wp:positionV relativeFrom="paragraph">
                  <wp:posOffset>2540</wp:posOffset>
                </wp:positionV>
                <wp:extent cx="5643245" cy="388620"/>
                <wp:effectExtent l="0" t="0" r="10795" b="7620"/>
                <wp:wrapNone/>
                <wp:docPr id="1306648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 Term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– Week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9 (HW 1)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27.95pt;margin-top:0.2pt;height:30.6pt;width:444.35pt;mso-position-horizontal-relative:page;z-index:251665408;mso-width-relative:page;mso-height-relative:page;" fillcolor="#FFFFFF [3201]" filled="t" stroked="f" coordsize="21600,21600" o:gfxdata="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I7K/rUAAAACAEAAA8AAAAAAAAAAQAgAAAA&#10;IgAAAGRycy9kb3ducmV2LnhtbFBLAQIUABQAAAAIAIdO4kAjWsRiSAIAAJcEAAAOAAAAAAAAAAEA&#10;IAAAACM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 Term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 xml:space="preserve"> 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– Week 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>9 (HW 1)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left"/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6139180</wp:posOffset>
            </wp:positionV>
            <wp:extent cx="703580" cy="582295"/>
            <wp:effectExtent l="0" t="0" r="12700" b="120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4604385</wp:posOffset>
            </wp:positionV>
            <wp:extent cx="469900" cy="548005"/>
            <wp:effectExtent l="0" t="0" r="254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826770</wp:posOffset>
            </wp:positionH>
            <wp:positionV relativeFrom="paragraph">
              <wp:posOffset>3881120</wp:posOffset>
            </wp:positionV>
            <wp:extent cx="635635" cy="493395"/>
            <wp:effectExtent l="0" t="0" r="444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987425</wp:posOffset>
            </wp:positionH>
            <wp:positionV relativeFrom="paragraph">
              <wp:posOffset>7494905</wp:posOffset>
            </wp:positionV>
            <wp:extent cx="456565" cy="517525"/>
            <wp:effectExtent l="0" t="0" r="635" b="635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3167380</wp:posOffset>
            </wp:positionV>
            <wp:extent cx="566420" cy="494030"/>
            <wp:effectExtent l="0" t="0" r="1270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5450205</wp:posOffset>
            </wp:positionV>
            <wp:extent cx="476885" cy="427990"/>
            <wp:effectExtent l="0" t="0" r="10795" b="139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2220595</wp:posOffset>
            </wp:positionV>
            <wp:extent cx="365125" cy="656590"/>
            <wp:effectExtent l="0" t="0" r="635" b="139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942340</wp:posOffset>
            </wp:positionH>
            <wp:positionV relativeFrom="paragraph">
              <wp:posOffset>1583055</wp:posOffset>
            </wp:positionV>
            <wp:extent cx="572135" cy="617855"/>
            <wp:effectExtent l="0" t="0" r="698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867410</wp:posOffset>
            </wp:positionV>
            <wp:extent cx="489585" cy="520700"/>
            <wp:effectExtent l="0" t="0" r="13335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-3861435</wp:posOffset>
            </wp:positionV>
            <wp:extent cx="411480" cy="517525"/>
            <wp:effectExtent l="0" t="0" r="0" b="635"/>
            <wp:wrapNone/>
            <wp:docPr id="100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pPr w:leftFromText="180" w:rightFromText="180" w:vertAnchor="text" w:horzAnchor="margin" w:tblpY="-47"/>
        <w:tblW w:w="10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972"/>
        <w:gridCol w:w="1543"/>
        <w:gridCol w:w="1543"/>
        <w:gridCol w:w="1714"/>
        <w:gridCol w:w="189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3" w:type="dxa"/>
          </w:tcPr>
          <w:p>
            <w:pPr>
              <w:pStyle w:val="19"/>
              <w:spacing w:line="304" w:lineRule="exact"/>
              <w:ind w:left="87" w:right="79"/>
              <w:jc w:val="left"/>
            </w:pPr>
          </w:p>
        </w:tc>
        <w:tc>
          <w:tcPr>
            <w:tcW w:w="1972" w:type="dxa"/>
          </w:tcPr>
          <w:p>
            <w:pPr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omic Sans MS" w:hAnsi="Comic Sans MS"/>
                <w:b/>
                <w:bCs/>
                <w:color w:val="auto"/>
                <w:sz w:val="24"/>
                <w:szCs w:val="24"/>
                <w:lang w:val="en-US"/>
              </w:rPr>
              <w:t>Words with</w:t>
            </w: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>
            <w:pPr>
              <w:ind w:firstLine="120" w:firstLineChars="50"/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‘are’ Sound</w:t>
            </w:r>
          </w:p>
        </w:tc>
        <w:tc>
          <w:tcPr>
            <w:tcW w:w="1543" w:type="dxa"/>
          </w:tcPr>
          <w:p>
            <w:pPr>
              <w:pStyle w:val="5"/>
              <w:jc w:val="left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>
            <w:pPr>
              <w:pStyle w:val="5"/>
              <w:jc w:val="left"/>
            </w:pPr>
            <w:r>
              <w:t>Monday</w:t>
            </w:r>
          </w:p>
        </w:tc>
        <w:tc>
          <w:tcPr>
            <w:tcW w:w="1714" w:type="dxa"/>
          </w:tcPr>
          <w:p>
            <w:pPr>
              <w:pStyle w:val="5"/>
              <w:jc w:val="left"/>
            </w:pPr>
            <w:r>
              <w:t>Tuesday</w:t>
            </w:r>
          </w:p>
        </w:tc>
        <w:tc>
          <w:tcPr>
            <w:tcW w:w="1890" w:type="dxa"/>
          </w:tcPr>
          <w:p>
            <w:pPr>
              <w:pStyle w:val="5"/>
              <w:jc w:val="left"/>
            </w:pPr>
            <w:r>
              <w:t>Wednesday</w:t>
            </w:r>
          </w:p>
        </w:tc>
        <w:tc>
          <w:tcPr>
            <w:tcW w:w="1350" w:type="dxa"/>
          </w:tcPr>
          <w:p>
            <w:pPr>
              <w:pStyle w:val="5"/>
              <w:jc w:val="left"/>
            </w:pPr>
            <w:r>
              <w:t>Thursday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hare</w:t>
            </w:r>
          </w:p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care</w:t>
            </w: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714" w:type="dxa"/>
          </w:tcPr>
          <w:p>
            <w:pPr>
              <w:rPr>
                <w:u w:val="single"/>
              </w:rPr>
            </w:pPr>
          </w:p>
        </w:tc>
        <w:tc>
          <w:tcPr>
            <w:tcW w:w="1890" w:type="dxa"/>
          </w:tcPr>
          <w:p>
            <w:pPr>
              <w:rPr>
                <w:u w:val="single"/>
              </w:rPr>
            </w:pPr>
          </w:p>
        </w:tc>
        <w:tc>
          <w:tcPr>
            <w:tcW w:w="1350" w:type="dxa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glare</w:t>
            </w:r>
          </w:p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bare</w:t>
            </w: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2" w:firstLine="140" w:firstLineChars="5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share   </w:t>
            </w:r>
            <w:r>
              <w:rPr>
                <w:rFonts w:hint="default"/>
                <w:lang w:val="en-US"/>
              </w:rPr>
              <w:t xml:space="preserve"> </w:t>
            </w:r>
          </w:p>
          <w:p>
            <w:pPr>
              <w:pStyle w:val="19"/>
              <w:spacing w:line="556" w:lineRule="exact"/>
              <w:ind w:right="372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</w:t>
            </w: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>
            <w:pPr>
              <w:pStyle w:val="19"/>
              <w:ind w:left="1258" w:leftChars="139" w:right="374" w:hanging="980" w:hangingChars="3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scare</w:t>
            </w:r>
          </w:p>
          <w:p>
            <w:pPr>
              <w:pStyle w:val="19"/>
              <w:ind w:left="1258" w:leftChars="139" w:right="374" w:hanging="980" w:hangingChars="35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pStyle w:val="19"/>
              <w:ind w:left="1258" w:leftChars="139" w:right="374" w:hanging="980" w:hangingChars="3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>
            <w:pPr>
              <w:pStyle w:val="19"/>
              <w:ind w:left="1118" w:leftChars="139" w:right="374" w:hanging="84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spare</w:t>
            </w:r>
          </w:p>
          <w:p>
            <w:pPr>
              <w:pStyle w:val="19"/>
              <w:ind w:left="1118" w:leftChars="139" w:right="374" w:hanging="84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pStyle w:val="19"/>
              <w:ind w:left="938" w:leftChars="139" w:right="374" w:hanging="660" w:hangingChars="3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lang w:val="en-US"/>
              </w:rPr>
              <w:t xml:space="preserve">                 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>
            <w:pPr>
              <w:pStyle w:val="19"/>
              <w:ind w:left="978" w:leftChars="139" w:right="374" w:hanging="700" w:hangingChars="2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dare </w:t>
            </w:r>
            <w:r>
              <w:rPr>
                <w:rFonts w:hint="default"/>
                <w:lang w:val="en-US"/>
              </w:rPr>
              <w:t xml:space="preserve"> 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9</w:t>
            </w:r>
          </w:p>
        </w:tc>
        <w:tc>
          <w:tcPr>
            <w:tcW w:w="1972" w:type="dxa"/>
          </w:tcPr>
          <w:p>
            <w:pPr>
              <w:pStyle w:val="19"/>
              <w:ind w:left="1118" w:leftChars="139" w:right="374" w:hanging="84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rare</w:t>
            </w:r>
          </w:p>
          <w:p>
            <w:pPr>
              <w:pStyle w:val="19"/>
              <w:ind w:left="938" w:leftChars="139" w:right="374" w:hanging="660" w:hangingChars="30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</w:t>
            </w:r>
            <w:r>
              <w:drawing>
                <wp:inline distT="0" distB="0" distL="114300" distR="114300">
                  <wp:extent cx="490855" cy="378460"/>
                  <wp:effectExtent l="0" t="0" r="12065" b="2540"/>
                  <wp:docPr id="1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5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/>
              </w:rPr>
              <w:t xml:space="preserve">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</w:p>
        </w:tc>
        <w:tc>
          <w:tcPr>
            <w:tcW w:w="1972" w:type="dxa"/>
          </w:tcPr>
          <w:p>
            <w:pPr>
              <w:pStyle w:val="19"/>
              <w:ind w:left="1538" w:leftChars="139" w:right="374" w:hanging="1260" w:hangingChars="4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square</w:t>
            </w:r>
          </w:p>
          <w:p>
            <w:pPr>
              <w:pStyle w:val="19"/>
              <w:ind w:left="1268" w:leftChars="139" w:right="374" w:hanging="990" w:hangingChars="45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</w:t>
            </w:r>
          </w:p>
          <w:p>
            <w:pPr>
              <w:pStyle w:val="19"/>
              <w:ind w:left="1268" w:leftChars="139" w:right="374" w:hanging="990" w:hangingChars="45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Wednesday and Thursday write the words in alphabetical order.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spacing w:line="0" w:lineRule="atLeast"/>
        <w:rPr>
          <w:rFonts w:ascii="Arial Narrow" w:hAnsi="Arial Narrow" w:eastAsia="Britannic Bold"/>
          <w:bCs/>
          <w:sz w:val="28"/>
          <w:szCs w:val="6"/>
        </w:rPr>
      </w:pP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u w:val="single"/>
        </w:rPr>
        <w:t>Choose 5 words and write them in a sentence:</w:t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</w:rPr>
        <w:tab/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lang w:val="en-US"/>
        </w:rPr>
        <w:t>(HW 2)</w:t>
      </w:r>
      <w:r>
        <w:rPr>
          <w:rFonts w:ascii="Arial Narrow" w:hAnsi="Arial Narrow" w:eastAsia="Britannic Bold"/>
          <w:bCs/>
          <w:sz w:val="28"/>
          <w:szCs w:val="6"/>
        </w:rPr>
        <w:tab/>
      </w:r>
    </w:p>
    <w:p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2-_______________________________________________________________________________________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4-______________________________________________________________________________________</w:t>
      </w:r>
    </w:p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5-_______________________________________________________________________________________</w:t>
      </w:r>
    </w:p>
    <w:p>
      <w:pPr>
        <w:jc w:val="center"/>
      </w:pP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/>
          <w:b/>
          <w:bCs/>
          <w:sz w:val="28"/>
          <w:szCs w:val="28"/>
          <w:lang w:val="en-US"/>
        </w:rPr>
        <w:t>Fill in the missing words</w:t>
      </w: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square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scare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spare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stare</w:t>
            </w:r>
          </w:p>
        </w:tc>
      </w:tr>
    </w:tbl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jc w:val="both"/>
        <w:rPr>
          <w:sz w:val="28"/>
          <w:szCs w:val="28"/>
        </w:rPr>
      </w:pPr>
    </w:p>
    <w:p>
      <w:pPr>
        <w:pStyle w:val="14"/>
        <w:numPr>
          <w:ilvl w:val="0"/>
          <w:numId w:val="1"/>
        </w:numPr>
        <w:spacing w:line="480" w:lineRule="auto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A shape with four equal sides is known as a ---------------------------.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I have been told not to ---------------- at the sun </w:t>
      </w:r>
      <w:r>
        <w:rPr>
          <w:rFonts w:ascii="Comic Sans MS" w:hAnsi="Comic Sans MS"/>
          <w:sz w:val="28"/>
          <w:szCs w:val="28"/>
        </w:rPr>
        <w:t>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>I want to jump out and ---------------- my little sister 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>I have a ------------------ pencil you could borrow.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.</w:t>
      </w:r>
    </w:p>
    <w:p>
      <w:pPr>
        <w:pStyle w:val="14"/>
        <w:numPr>
          <w:ilvl w:val="0"/>
          <w:numId w:val="0"/>
        </w:numPr>
        <w:spacing w:line="480" w:lineRule="auto"/>
        <w:ind w:left="360" w:leftChars="0"/>
        <w:rPr>
          <w:rFonts w:ascii="Comic Sans MS" w:hAnsi="Comic Sans MS"/>
          <w:sz w:val="28"/>
          <w:szCs w:val="28"/>
        </w:rPr>
      </w:pPr>
    </w:p>
    <w:p>
      <w:pPr>
        <w:jc w:val="both"/>
      </w:pPr>
    </w:p>
    <w:p>
      <w:pPr>
        <w:jc w:val="both"/>
      </w:pPr>
    </w:p>
    <w:p>
      <w:pPr>
        <w:keepNext w:val="0"/>
        <w:keepLines w:val="0"/>
        <w:widowControl/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before="185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left"/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Twink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20"/>
              <wp:effectExtent l="57150" t="38100" r="52070" b="69215"/>
              <wp:wrapNone/>
              <wp:docPr id="954037890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22.5pt;margin-top:-7.7pt;height:3.6pt;width:556.9pt;z-index:-251654144;v-text-anchor:middle;mso-width-relative:page;mso-height-relative:page;" fillcolor="#203864" filled="t" stroked="f" coordsize="21600,21600" o:gfxdata="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4FA&#10;EdgAAAALAQAADwAAAAAAAAABACAAAAAiAAAAZHJzL2Rvd25yZXYueG1sUEsBAhQAFAAAAAgAh07i&#10;QOEKElQiAgAAgAQAAA4AAAAAAAAAAQAgAAAAJwEAAGRycy9lMm9Eb2MueG1sUEsFBgAAAAAGAAYA&#10;WQEAALsF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Plot No.2/ Al-Banafseg Services Center No.2First Settlement- New Cairo</w:t>
    </w:r>
  </w:p>
  <w:p>
    <w:pPr>
      <w:pStyle w:val="11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t>www.aspireschool-eg.com</w:t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autotext"/>
        </w:docPartObj>
      </w:sdtPr>
      <w:sdtEndPr>
        <w:rPr>
          <w:rFonts w:ascii="Calibri" w:hAnsi="Calibri" w:cs="Calibri"/>
          <w:color w:val="201F1E"/>
          <w:sz w:val="32"/>
          <w:szCs w:val="32"/>
        </w:rPr>
      </w:sdtEndPr>
      <w:sdtContent>
        <w:r>
          <w:rPr>
            <w:rFonts w:ascii="Calibri" w:hAnsi="Calibri" w:cs="Calibri"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306648519" o:spid="_x0000_s1026" o:spt="1" style="position:absolute;left:0pt;margin-left:556.5pt;margin-top:634pt;height:171.9pt;width:40.2pt;mso-position-horizontal-relative:page;mso-position-vertical-relative:page;z-index:251664384;v-text-anchor:middle;mso-width-relative:page;mso-height-relative:page;" filled="f" stroked="f" coordsize="21600,21600" o:allowincell="f" o:gfxdata="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5gmdfTAAAABAEAAA8AAAAAAAAAAQAgAAAAIgAA&#10;AGRycy9kb3ducmV2LnhtbFBLAQIUABQAAAAIAIdO4kALfSipDQIAACIEAAAOAAAAAAAAAAEAIAAA&#10;ACIBAABkcnMvZTJvRG9jLnhtbFBLBQYAAAAABgAGAFkBAACh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mso-layout-flow-alt:bottom-to-top;">
                    <w:txbxContent>
                      <w:p>
                        <w:pPr>
                          <w:pStyle w:val="6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Page</w: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  <w:r>
      <w:rPr>
        <w:rFonts w:ascii="Arial Narrow" w:hAnsi="Arial Narrow" w:eastAsia="Britannic Bold"/>
        <w:bCs/>
        <w:sz w:val="28"/>
        <w:szCs w:val="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37430" name="Picture 172583743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>
    <w:pPr>
      <w:pStyle w:val="7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English -Year </w:t>
    </w:r>
    <w:r>
      <w:rPr>
        <w:rFonts w:hint="default" w:ascii="Arial" w:hAnsi="Arial"/>
        <w:sz w:val="36"/>
        <w:szCs w:val="36"/>
        <w:lang w:val="en-US"/>
      </w:rPr>
      <w:t>1</w:t>
    </w: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 xml:space="preserve">                                                        </w:t>
    </w:r>
  </w:p>
  <w:p>
    <w:pPr>
      <w:pStyle w:val="7"/>
      <w:tabs>
        <w:tab w:val="left" w:pos="1215"/>
        <w:tab w:val="clear" w:pos="4513"/>
        <w:tab w:val="clear" w:pos="9026"/>
      </w:tabs>
      <w:rPr>
        <w:rFonts w:ascii="Arial" w:hAnsi="Arial"/>
        <w:sz w:val="36"/>
        <w:szCs w:val="36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20"/>
              <wp:effectExtent l="57150" t="38100" r="52070" b="69215"/>
              <wp:wrapNone/>
              <wp:docPr id="19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13.5pt;margin-top:14.35pt;height:3.6pt;width:556.9pt;z-index:-251655168;v-text-anchor:middle;mso-width-relative:page;mso-height-relative:page;" fillcolor="#203864 [1608]" filled="t" stroked="f" coordsize="21600,21600" o:gfxdata="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8kCedgAAAAK&#10;AQAADwAAAAAAAAABACAAAAAiAAAAZHJzL2Rvd25yZXYueG1sUEsBAhQAFAAAAAgAh07iQIPacrYc&#10;AgAAeQQAAA4AAAAAAAAAAQAgAAAAJwEAAGRycy9lMm9Eb2MueG1sUEsFBgAAAAAGAAYAWQEAALUF&#10;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14577"/>
    <w:multiLevelType w:val="multilevel"/>
    <w:tmpl w:val="30A14577"/>
    <w:lvl w:ilvl="0" w:tentative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11E0D"/>
    <w:rsid w:val="00061036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048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769B4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55E50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  <w:rsid w:val="02BD413F"/>
    <w:rsid w:val="045362E5"/>
    <w:rsid w:val="06FE034E"/>
    <w:rsid w:val="0DBF287B"/>
    <w:rsid w:val="2DA306CF"/>
    <w:rsid w:val="30B125F9"/>
    <w:rsid w:val="319078F3"/>
    <w:rsid w:val="359C3743"/>
    <w:rsid w:val="3DBF40AF"/>
    <w:rsid w:val="446820F0"/>
    <w:rsid w:val="4803415E"/>
    <w:rsid w:val="4E5911B5"/>
    <w:rsid w:val="502F206F"/>
    <w:rsid w:val="600342B0"/>
    <w:rsid w:val="60FE2C98"/>
    <w:rsid w:val="67705FEE"/>
    <w:rsid w:val="6F735068"/>
    <w:rsid w:val="734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 w:eastAsia="en-US" w:bidi="ar-SA"/>
    </w:rPr>
  </w:style>
  <w:style w:type="paragraph" w:styleId="2">
    <w:name w:val="heading 4"/>
    <w:basedOn w:val="1"/>
    <w:link w:val="15"/>
    <w:qFormat/>
    <w:uiPriority w:val="9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8"/>
      <w:szCs w:val="2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10">
    <w:name w:val="Table Grid"/>
    <w:basedOn w:val="4"/>
    <w:qFormat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_elementtoproof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5">
    <w:name w:val="Heading 4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">
    <w:name w:val="No Spacing Char"/>
    <w:basedOn w:val="3"/>
    <w:link w:val="16"/>
    <w:qFormat/>
    <w:uiPriority w:val="1"/>
    <w:rPr>
      <w:rFonts w:eastAsiaTheme="minorEastAsia"/>
      <w:lang w:val="en-US"/>
    </w:rPr>
  </w:style>
  <w:style w:type="character" w:customStyle="1" w:styleId="18">
    <w:name w:val="Body Text Char"/>
    <w:basedOn w:val="3"/>
    <w:link w:val="5"/>
    <w:qFormat/>
    <w:uiPriority w:val="1"/>
    <w:rPr>
      <w:rFonts w:ascii="Comic Sans MS" w:hAnsi="Comic Sans MS" w:eastAsia="Comic Sans MS" w:cs="Comic Sans MS"/>
      <w:sz w:val="28"/>
      <w:szCs w:val="28"/>
      <w:lang w:val="en-US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2"/>
      <w:szCs w:val="22"/>
    </w:rPr>
  </w:style>
  <w:style w:type="paragraph" w:customStyle="1" w:styleId="2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4D326-A361-4EC4-84D8-AEE109D1C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976</Characters>
  <Lines>8</Lines>
  <Paragraphs>2</Paragraphs>
  <TotalTime>220</TotalTime>
  <ScaleCrop>false</ScaleCrop>
  <LinksUpToDate>false</LinksUpToDate>
  <CharactersWithSpaces>1145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2023-11-23T13:02:00Z</dcterms:created>
  <dc:creator>User</dc:creator>
  <cp:lastModifiedBy>ann ahmed</cp:lastModifiedBy>
  <dcterms:modified xsi:type="dcterms:W3CDTF">2024-02-29T05:33:25Z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D82C84952CDB4587ACAC37FC686777B6_13</vt:lpwstr>
  </property>
</Properties>
</file>